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AB" w:rsidRDefault="00FC71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Arte e  imagine </w:t>
      </w:r>
      <w:bookmarkStart w:id="0" w:name="_GoBack"/>
      <w:bookmarkEnd w:id="0"/>
      <w:r>
        <w:rPr>
          <w:b/>
          <w:sz w:val="28"/>
          <w:szCs w:val="28"/>
        </w:rPr>
        <w:t>:</w:t>
      </w:r>
    </w:p>
    <w:p w:rsidR="00FC7183" w:rsidRPr="00FC7183" w:rsidRDefault="00FC7183">
      <w:pPr>
        <w:rPr>
          <w:sz w:val="28"/>
          <w:szCs w:val="28"/>
          <w:lang w:val="it-IT"/>
        </w:rPr>
      </w:pPr>
      <w:r w:rsidRPr="00FC7183">
        <w:rPr>
          <w:sz w:val="28"/>
          <w:szCs w:val="28"/>
          <w:lang w:val="it-IT"/>
        </w:rPr>
        <w:t xml:space="preserve">Disegna </w:t>
      </w:r>
      <w:r>
        <w:rPr>
          <w:sz w:val="28"/>
          <w:szCs w:val="28"/>
          <w:lang w:val="it-IT"/>
        </w:rPr>
        <w:t>un paesaggio di P</w:t>
      </w:r>
      <w:r w:rsidRPr="00FC7183">
        <w:rPr>
          <w:sz w:val="28"/>
          <w:szCs w:val="28"/>
          <w:lang w:val="it-IT"/>
        </w:rPr>
        <w:t>rimavera e coloralo con la tecnica del puntinismo.</w:t>
      </w:r>
    </w:p>
    <w:sectPr w:rsidR="00FC7183" w:rsidRPr="00FC71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83"/>
    <w:rsid w:val="00250BAB"/>
    <w:rsid w:val="00FC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</dc:creator>
  <cp:keywords/>
  <dc:description/>
  <cp:lastModifiedBy>virginia</cp:lastModifiedBy>
  <cp:revision>1</cp:revision>
  <dcterms:created xsi:type="dcterms:W3CDTF">2020-03-06T18:56:00Z</dcterms:created>
  <dcterms:modified xsi:type="dcterms:W3CDTF">2020-03-06T19:03:00Z</dcterms:modified>
</cp:coreProperties>
</file>